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21DB7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21DB7">
        <w:rPr>
          <w:rFonts w:ascii="Times New Roman" w:hAnsi="Times New Roman" w:cs="Times New Roman"/>
          <w:sz w:val="28"/>
          <w:szCs w:val="28"/>
          <w:lang w:val="ru-RU"/>
        </w:rPr>
        <w:t>04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E2D82" w:rsidRPr="00AE2D82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21DB7" w:rsidRDefault="0081254A" w:rsidP="00421DB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E2D82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421DB7" w:rsidRPr="00263FDB">
        <w:rPr>
          <w:rFonts w:ascii="Times New Roman" w:hAnsi="Times New Roman"/>
          <w:sz w:val="28"/>
          <w:szCs w:val="28"/>
          <w:lang w:val="uk-UA"/>
        </w:rPr>
        <w:t xml:space="preserve">подання претендентів та їх </w:t>
      </w:r>
    </w:p>
    <w:p w:rsidR="00421DB7" w:rsidRDefault="00421DB7" w:rsidP="00421DB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63FDB">
        <w:rPr>
          <w:rFonts w:ascii="Times New Roman" w:hAnsi="Times New Roman"/>
          <w:sz w:val="28"/>
          <w:szCs w:val="28"/>
          <w:lang w:val="uk-UA"/>
        </w:rPr>
        <w:t xml:space="preserve">робіт на здобуття Премії Верховної </w:t>
      </w:r>
    </w:p>
    <w:p w:rsidR="0081254A" w:rsidRDefault="00421DB7" w:rsidP="00421DB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263FDB">
        <w:rPr>
          <w:rFonts w:ascii="Times New Roman" w:hAnsi="Times New Roman"/>
          <w:sz w:val="28"/>
          <w:szCs w:val="28"/>
          <w:lang w:val="uk-UA"/>
        </w:rPr>
        <w:t>Ради України  молодим ученим</w:t>
      </w:r>
    </w:p>
    <w:p w:rsidR="00421DB7" w:rsidRPr="00AE2D82" w:rsidRDefault="00421DB7" w:rsidP="00421DB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21DB7" w:rsidRPr="00263FDB" w:rsidRDefault="0081254A" w:rsidP="00421DB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E2D82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60159E" w:rsidRPr="00AE2D82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proofErr w:type="spellStart"/>
      <w:r w:rsidR="00421DB7" w:rsidRPr="00421DB7">
        <w:rPr>
          <w:rFonts w:ascii="Times New Roman" w:hAnsi="Times New Roman"/>
          <w:bCs/>
          <w:sz w:val="28"/>
          <w:szCs w:val="28"/>
          <w:lang w:val="uk-UA"/>
        </w:rPr>
        <w:t>Песчаненка</w:t>
      </w:r>
      <w:proofErr w:type="spellEnd"/>
      <w:r w:rsidR="00421DB7" w:rsidRPr="00421DB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="00421DB7" w:rsidRPr="00421DB7">
        <w:rPr>
          <w:rFonts w:ascii="Times New Roman" w:hAnsi="Times New Roman"/>
          <w:bCs/>
          <w:sz w:val="28"/>
          <w:szCs w:val="28"/>
          <w:lang w:val="uk-UA"/>
        </w:rPr>
        <w:t>В.С</w:t>
      </w:r>
      <w:proofErr w:type="spellEnd"/>
      <w:r w:rsidR="00421DB7" w:rsidRPr="00421DB7">
        <w:rPr>
          <w:rFonts w:ascii="Times New Roman" w:hAnsi="Times New Roman"/>
          <w:bCs/>
          <w:sz w:val="28"/>
          <w:szCs w:val="28"/>
          <w:lang w:val="uk-UA"/>
        </w:rPr>
        <w:t>.</w:t>
      </w:r>
      <w:r w:rsidR="00421DB7" w:rsidRPr="00263FDB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421DB7" w:rsidRPr="00263FDB">
        <w:rPr>
          <w:rFonts w:ascii="Times New Roman" w:hAnsi="Times New Roman"/>
          <w:bCs/>
          <w:sz w:val="28"/>
          <w:szCs w:val="28"/>
          <w:lang w:val="uk-UA"/>
        </w:rPr>
        <w:t>про</w:t>
      </w:r>
      <w:r w:rsidR="00421DB7" w:rsidRPr="00263FDB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421DB7">
        <w:rPr>
          <w:rFonts w:ascii="Times New Roman" w:hAnsi="Times New Roman"/>
          <w:sz w:val="28"/>
          <w:szCs w:val="28"/>
          <w:lang w:val="uk-UA"/>
        </w:rPr>
        <w:t>авторський колектив</w:t>
      </w:r>
      <w:r w:rsidR="00421DB7" w:rsidRPr="00263FD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DB7">
        <w:rPr>
          <w:rFonts w:ascii="Times New Roman" w:hAnsi="Times New Roman"/>
          <w:sz w:val="28"/>
          <w:szCs w:val="28"/>
          <w:lang w:val="uk-UA"/>
        </w:rPr>
        <w:t xml:space="preserve">наукової </w:t>
      </w:r>
      <w:r w:rsidR="00421DB7" w:rsidRPr="00263FDB">
        <w:rPr>
          <w:rFonts w:ascii="Times New Roman" w:hAnsi="Times New Roman"/>
          <w:sz w:val="28"/>
          <w:szCs w:val="28"/>
          <w:lang w:val="uk-UA"/>
        </w:rPr>
        <w:t>робот</w:t>
      </w:r>
      <w:r w:rsidR="00421DB7">
        <w:rPr>
          <w:rFonts w:ascii="Times New Roman" w:hAnsi="Times New Roman"/>
          <w:sz w:val="28"/>
          <w:szCs w:val="28"/>
          <w:lang w:val="uk-UA"/>
        </w:rPr>
        <w:t>и</w:t>
      </w:r>
      <w:r w:rsidR="00421DB7" w:rsidRPr="00263FDB">
        <w:rPr>
          <w:rFonts w:ascii="Times New Roman" w:hAnsi="Times New Roman"/>
          <w:sz w:val="28"/>
          <w:szCs w:val="28"/>
          <w:lang w:val="uk-UA"/>
        </w:rPr>
        <w:t xml:space="preserve"> «Методи реалізації систем </w:t>
      </w:r>
      <w:proofErr w:type="spellStart"/>
      <w:r w:rsidR="00421DB7" w:rsidRPr="00263FDB">
        <w:rPr>
          <w:rFonts w:ascii="Times New Roman" w:hAnsi="Times New Roman"/>
          <w:sz w:val="28"/>
          <w:szCs w:val="28"/>
          <w:lang w:val="uk-UA"/>
        </w:rPr>
        <w:t>інсерційного</w:t>
      </w:r>
      <w:proofErr w:type="spellEnd"/>
      <w:r w:rsidR="00421DB7" w:rsidRPr="00263FDB">
        <w:rPr>
          <w:rFonts w:ascii="Times New Roman" w:hAnsi="Times New Roman"/>
          <w:sz w:val="28"/>
          <w:szCs w:val="28"/>
          <w:lang w:val="uk-UA"/>
        </w:rPr>
        <w:t xml:space="preserve"> моделювання та їх застосування»</w:t>
      </w:r>
      <w:r w:rsidR="00421DB7" w:rsidRPr="00263FD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21DB7" w:rsidRPr="00263FDB">
        <w:rPr>
          <w:rFonts w:ascii="Times New Roman" w:hAnsi="Times New Roman"/>
          <w:sz w:val="28"/>
          <w:szCs w:val="28"/>
          <w:lang w:val="uk-UA"/>
        </w:rPr>
        <w:t xml:space="preserve">на здобуття Премії Верховної Ради України </w:t>
      </w:r>
      <w:r w:rsidR="00421DB7">
        <w:rPr>
          <w:rFonts w:ascii="Times New Roman" w:hAnsi="Times New Roman"/>
          <w:sz w:val="28"/>
          <w:szCs w:val="28"/>
          <w:lang w:val="uk-UA"/>
        </w:rPr>
        <w:t xml:space="preserve">у складі: </w:t>
      </w:r>
      <w:r w:rsidR="00421DB7" w:rsidRPr="00263FDB">
        <w:rPr>
          <w:rFonts w:ascii="Times New Roman" w:hAnsi="Times New Roman"/>
          <w:sz w:val="28"/>
          <w:szCs w:val="28"/>
          <w:lang w:val="uk-UA"/>
        </w:rPr>
        <w:t xml:space="preserve">професора кафедри інформатики, програмної інженерії та економічної кібернетики </w:t>
      </w:r>
      <w:proofErr w:type="spellStart"/>
      <w:r w:rsidR="00421DB7" w:rsidRPr="00263FDB">
        <w:rPr>
          <w:rFonts w:ascii="Times New Roman" w:hAnsi="Times New Roman"/>
          <w:sz w:val="28"/>
          <w:szCs w:val="28"/>
          <w:lang w:val="uk-UA"/>
        </w:rPr>
        <w:t>Песчаненка</w:t>
      </w:r>
      <w:proofErr w:type="spellEnd"/>
      <w:r w:rsidR="00421DB7" w:rsidRPr="00263FDB">
        <w:rPr>
          <w:rFonts w:ascii="Times New Roman" w:hAnsi="Times New Roman"/>
          <w:sz w:val="28"/>
          <w:szCs w:val="28"/>
          <w:lang w:val="uk-UA"/>
        </w:rPr>
        <w:t xml:space="preserve"> В. С., викладача  кафедри інформатики, програмної інженерії та економічної кібернетики </w:t>
      </w:r>
      <w:proofErr w:type="spellStart"/>
      <w:r w:rsidR="00421DB7" w:rsidRPr="00263FDB">
        <w:rPr>
          <w:rFonts w:ascii="Times New Roman" w:hAnsi="Times New Roman"/>
          <w:sz w:val="28"/>
          <w:szCs w:val="28"/>
          <w:lang w:val="uk-UA"/>
        </w:rPr>
        <w:t>Полторацького</w:t>
      </w:r>
      <w:proofErr w:type="spellEnd"/>
      <w:r w:rsidR="00421DB7" w:rsidRPr="00263FD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21DB7" w:rsidRPr="00263FDB">
        <w:rPr>
          <w:rFonts w:ascii="Times New Roman" w:hAnsi="Times New Roman"/>
          <w:sz w:val="28"/>
          <w:szCs w:val="28"/>
          <w:lang w:val="uk-UA"/>
        </w:rPr>
        <w:t>М.Ю</w:t>
      </w:r>
      <w:proofErr w:type="spellEnd"/>
      <w:r w:rsidR="00421DB7" w:rsidRPr="00263FDB">
        <w:rPr>
          <w:rFonts w:ascii="Times New Roman" w:hAnsi="Times New Roman"/>
          <w:sz w:val="28"/>
          <w:szCs w:val="28"/>
          <w:lang w:val="uk-UA"/>
        </w:rPr>
        <w:t xml:space="preserve">., аспіранта 3-го року навчання спеціальності 121 Інженерія програмного забезпечення ХДУ Тарасіч </w:t>
      </w:r>
      <w:proofErr w:type="spellStart"/>
      <w:r w:rsidR="00421DB7" w:rsidRPr="00263FDB">
        <w:rPr>
          <w:rFonts w:ascii="Times New Roman" w:hAnsi="Times New Roman"/>
          <w:sz w:val="28"/>
          <w:szCs w:val="28"/>
          <w:lang w:val="uk-UA"/>
        </w:rPr>
        <w:t>Ю.Г</w:t>
      </w:r>
      <w:proofErr w:type="spellEnd"/>
      <w:r w:rsidR="00421DB7" w:rsidRPr="00263FDB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421DB7" w:rsidRPr="00263FDB" w:rsidRDefault="00421DB7" w:rsidP="00421D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63FDB">
        <w:rPr>
          <w:rFonts w:ascii="Times New Roman" w:hAnsi="Times New Roman"/>
          <w:sz w:val="28"/>
          <w:szCs w:val="28"/>
          <w:lang w:val="uk-UA"/>
        </w:rPr>
        <w:t xml:space="preserve">Він зазначив, що мета дослідження полягає у розробці загальних принципів, математичних моделей, методів, технологій реалізації систем </w:t>
      </w:r>
      <w:proofErr w:type="spellStart"/>
      <w:r w:rsidRPr="00263FDB">
        <w:rPr>
          <w:rFonts w:ascii="Times New Roman" w:hAnsi="Times New Roman"/>
          <w:sz w:val="28"/>
          <w:szCs w:val="28"/>
          <w:lang w:val="uk-UA"/>
        </w:rPr>
        <w:t>інсерційного</w:t>
      </w:r>
      <w:proofErr w:type="spellEnd"/>
      <w:r w:rsidRPr="00263FDB">
        <w:rPr>
          <w:rFonts w:ascii="Times New Roman" w:hAnsi="Times New Roman"/>
          <w:sz w:val="28"/>
          <w:szCs w:val="28"/>
          <w:lang w:val="uk-UA"/>
        </w:rPr>
        <w:t xml:space="preserve"> моделювання та їх застосування.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3FDB">
        <w:rPr>
          <w:rFonts w:ascii="Times New Roman" w:hAnsi="Times New Roman"/>
          <w:sz w:val="28"/>
          <w:szCs w:val="28"/>
          <w:lang w:val="uk-UA"/>
        </w:rPr>
        <w:t xml:space="preserve">У основу побудови спеціалізованих </w:t>
      </w:r>
      <w:proofErr w:type="spellStart"/>
      <w:r w:rsidRPr="00263FDB">
        <w:rPr>
          <w:rFonts w:ascii="Times New Roman" w:hAnsi="Times New Roman"/>
          <w:sz w:val="28"/>
          <w:szCs w:val="28"/>
          <w:lang w:val="uk-UA"/>
        </w:rPr>
        <w:t>інсерційних</w:t>
      </w:r>
      <w:proofErr w:type="spellEnd"/>
      <w:r w:rsidRPr="00263FDB">
        <w:rPr>
          <w:rFonts w:ascii="Times New Roman" w:hAnsi="Times New Roman"/>
          <w:sz w:val="28"/>
          <w:szCs w:val="28"/>
          <w:lang w:val="uk-UA"/>
        </w:rPr>
        <w:t xml:space="preserve"> машин аналізу програм покладено поєднання методології </w:t>
      </w:r>
      <w:proofErr w:type="spellStart"/>
      <w:r w:rsidRPr="00263FDB">
        <w:rPr>
          <w:rFonts w:ascii="Times New Roman" w:hAnsi="Times New Roman"/>
          <w:sz w:val="28"/>
          <w:szCs w:val="28"/>
          <w:lang w:val="uk-UA"/>
        </w:rPr>
        <w:t>інсерційного</w:t>
      </w:r>
      <w:proofErr w:type="spellEnd"/>
      <w:r w:rsidRPr="00263FDB">
        <w:rPr>
          <w:rFonts w:ascii="Times New Roman" w:hAnsi="Times New Roman"/>
          <w:sz w:val="28"/>
          <w:szCs w:val="28"/>
          <w:lang w:val="uk-UA"/>
        </w:rPr>
        <w:t xml:space="preserve"> моделювання з алгоритмами комп’ютерної алгебри.</w:t>
      </w:r>
    </w:p>
    <w:p w:rsidR="0081254A" w:rsidRPr="00AE2D82" w:rsidRDefault="00421DB7" w:rsidP="00421D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3FDB">
        <w:rPr>
          <w:rFonts w:ascii="Times New Roman" w:hAnsi="Times New Roman"/>
          <w:sz w:val="28"/>
          <w:szCs w:val="28"/>
          <w:lang w:val="uk-UA"/>
        </w:rPr>
        <w:t xml:space="preserve">У останніх публікаціях з тематики дослідження описуються можливості створення систем штучного інтелекту, когнітивних </w:t>
      </w:r>
      <w:proofErr w:type="spellStart"/>
      <w:r w:rsidRPr="00263FDB">
        <w:rPr>
          <w:rFonts w:ascii="Times New Roman" w:hAnsi="Times New Roman"/>
          <w:sz w:val="28"/>
          <w:szCs w:val="28"/>
          <w:lang w:val="uk-UA"/>
        </w:rPr>
        <w:t>архітектур</w:t>
      </w:r>
      <w:proofErr w:type="spellEnd"/>
      <w:r w:rsidRPr="00263FDB">
        <w:rPr>
          <w:rFonts w:ascii="Times New Roman" w:hAnsi="Times New Roman"/>
          <w:sz w:val="28"/>
          <w:szCs w:val="28"/>
          <w:lang w:val="uk-UA"/>
        </w:rPr>
        <w:t>, заснованих на системі інерційного моделювання.</w:t>
      </w:r>
      <w:r w:rsidRPr="00263FD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63FDB">
        <w:rPr>
          <w:rFonts w:ascii="Times New Roman" w:hAnsi="Times New Roman"/>
          <w:sz w:val="28"/>
          <w:szCs w:val="28"/>
          <w:lang w:val="uk-UA"/>
        </w:rPr>
        <w:t xml:space="preserve">На теперішньому етапі дослідження створюються засоби для використання системи </w:t>
      </w:r>
      <w:proofErr w:type="spellStart"/>
      <w:r w:rsidRPr="00263FDB">
        <w:rPr>
          <w:rFonts w:ascii="Times New Roman" w:hAnsi="Times New Roman"/>
          <w:sz w:val="28"/>
          <w:szCs w:val="28"/>
          <w:lang w:val="uk-UA"/>
        </w:rPr>
        <w:t>VRS</w:t>
      </w:r>
      <w:proofErr w:type="spellEnd"/>
      <w:r w:rsidRPr="00263FDB">
        <w:rPr>
          <w:rFonts w:ascii="Times New Roman" w:hAnsi="Times New Roman"/>
          <w:sz w:val="28"/>
          <w:szCs w:val="28"/>
          <w:lang w:val="uk-UA"/>
        </w:rPr>
        <w:t xml:space="preserve"> для верифікації формальних моделей програм, економічних, біологічних процесів, нормативно-правових документів (на прикладі доказу властивостей формальної моделі законодавчих актів </w:t>
      </w:r>
      <w:proofErr w:type="spellStart"/>
      <w:r w:rsidRPr="00263FDB">
        <w:rPr>
          <w:rFonts w:ascii="Times New Roman" w:hAnsi="Times New Roman"/>
          <w:sz w:val="28"/>
          <w:szCs w:val="28"/>
          <w:lang w:val="uk-UA"/>
        </w:rPr>
        <w:t>ПДВ</w:t>
      </w:r>
      <w:proofErr w:type="spellEnd"/>
      <w:r w:rsidRPr="00263FDB">
        <w:rPr>
          <w:rFonts w:ascii="Times New Roman" w:hAnsi="Times New Roman"/>
          <w:sz w:val="28"/>
          <w:szCs w:val="28"/>
          <w:lang w:val="uk-UA"/>
        </w:rPr>
        <w:t>), тощо</w:t>
      </w:r>
      <w:r w:rsidR="0060159E" w:rsidRPr="00AE2D82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AE2D82" w:rsidRDefault="0081254A" w:rsidP="00411B23">
      <w:pPr>
        <w:pStyle w:val="21"/>
        <w:ind w:firstLine="567"/>
        <w:rPr>
          <w:bCs/>
          <w:sz w:val="28"/>
          <w:szCs w:val="28"/>
        </w:rPr>
      </w:pPr>
      <w:r w:rsidRPr="00AE2D82">
        <w:rPr>
          <w:sz w:val="28"/>
          <w:szCs w:val="28"/>
        </w:rPr>
        <w:t>Вчена рада вирішила:</w:t>
      </w:r>
      <w:r w:rsidRPr="00AE2D82">
        <w:rPr>
          <w:bCs/>
          <w:sz w:val="28"/>
          <w:szCs w:val="28"/>
        </w:rPr>
        <w:t xml:space="preserve"> </w:t>
      </w:r>
    </w:p>
    <w:p w:rsidR="00421DB7" w:rsidRPr="00F07904" w:rsidRDefault="00421DB7" w:rsidP="00421DB7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07904">
        <w:rPr>
          <w:rFonts w:ascii="Times New Roman" w:hAnsi="Times New Roman"/>
          <w:sz w:val="28"/>
          <w:szCs w:val="28"/>
          <w:lang w:val="uk-UA"/>
        </w:rPr>
        <w:t xml:space="preserve">Затвердити склад авторського колективу у кількості трьох осіб: </w:t>
      </w:r>
      <w:proofErr w:type="spellStart"/>
      <w:r w:rsidRPr="00F07904">
        <w:rPr>
          <w:rFonts w:ascii="Times New Roman" w:hAnsi="Times New Roman"/>
          <w:sz w:val="28"/>
          <w:szCs w:val="28"/>
          <w:lang w:val="uk-UA"/>
        </w:rPr>
        <w:t>Песчаненка</w:t>
      </w:r>
      <w:proofErr w:type="spellEnd"/>
      <w:r w:rsidRPr="00F07904">
        <w:rPr>
          <w:rFonts w:ascii="Times New Roman" w:hAnsi="Times New Roman"/>
          <w:sz w:val="28"/>
          <w:szCs w:val="28"/>
          <w:lang w:val="uk-UA"/>
        </w:rPr>
        <w:t xml:space="preserve"> В. С., </w:t>
      </w:r>
      <w:proofErr w:type="spellStart"/>
      <w:r w:rsidRPr="00F07904">
        <w:rPr>
          <w:rFonts w:ascii="Times New Roman" w:hAnsi="Times New Roman"/>
          <w:sz w:val="28"/>
          <w:szCs w:val="28"/>
          <w:lang w:val="uk-UA"/>
        </w:rPr>
        <w:t>Полторацького</w:t>
      </w:r>
      <w:proofErr w:type="spellEnd"/>
      <w:r w:rsidRPr="00F0790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07904">
        <w:rPr>
          <w:rFonts w:ascii="Times New Roman" w:hAnsi="Times New Roman"/>
          <w:sz w:val="28"/>
          <w:szCs w:val="28"/>
          <w:lang w:val="uk-UA"/>
        </w:rPr>
        <w:t>М.Ю</w:t>
      </w:r>
      <w:proofErr w:type="spellEnd"/>
      <w:r w:rsidRPr="00F07904">
        <w:rPr>
          <w:rFonts w:ascii="Times New Roman" w:hAnsi="Times New Roman"/>
          <w:sz w:val="28"/>
          <w:szCs w:val="28"/>
          <w:lang w:val="uk-UA"/>
        </w:rPr>
        <w:t xml:space="preserve">., Тарасіч </w:t>
      </w:r>
      <w:proofErr w:type="spellStart"/>
      <w:r w:rsidRPr="00F07904">
        <w:rPr>
          <w:rFonts w:ascii="Times New Roman" w:hAnsi="Times New Roman"/>
          <w:sz w:val="28"/>
          <w:szCs w:val="28"/>
          <w:lang w:val="uk-UA"/>
        </w:rPr>
        <w:t>Ю.Г</w:t>
      </w:r>
      <w:proofErr w:type="spellEnd"/>
      <w:r w:rsidRPr="00F07904">
        <w:rPr>
          <w:rFonts w:ascii="Times New Roman" w:hAnsi="Times New Roman"/>
          <w:sz w:val="28"/>
          <w:szCs w:val="28"/>
          <w:lang w:val="uk-UA"/>
        </w:rPr>
        <w:t>.</w:t>
      </w:r>
    </w:p>
    <w:p w:rsidR="00421DB7" w:rsidRDefault="00421DB7" w:rsidP="00421DB7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F07904">
        <w:rPr>
          <w:rFonts w:ascii="Times New Roman" w:hAnsi="Times New Roman"/>
          <w:sz w:val="28"/>
          <w:szCs w:val="28"/>
          <w:lang w:val="uk-UA"/>
        </w:rPr>
        <w:t xml:space="preserve">Затвердити тему роботи «Методи реалізації систем </w:t>
      </w:r>
      <w:proofErr w:type="spellStart"/>
      <w:r w:rsidRPr="00F07904">
        <w:rPr>
          <w:rFonts w:ascii="Times New Roman" w:hAnsi="Times New Roman"/>
          <w:sz w:val="28"/>
          <w:szCs w:val="28"/>
          <w:lang w:val="uk-UA"/>
        </w:rPr>
        <w:t>інсерційного</w:t>
      </w:r>
      <w:proofErr w:type="spellEnd"/>
      <w:r w:rsidRPr="00F07904">
        <w:rPr>
          <w:rFonts w:ascii="Times New Roman" w:hAnsi="Times New Roman"/>
          <w:sz w:val="28"/>
          <w:szCs w:val="28"/>
          <w:lang w:val="uk-UA"/>
        </w:rPr>
        <w:t xml:space="preserve"> моделювання та їх застосування».</w:t>
      </w:r>
    </w:p>
    <w:p w:rsidR="009C5E26" w:rsidRPr="00421DB7" w:rsidRDefault="00421DB7" w:rsidP="00421DB7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421DB7">
        <w:rPr>
          <w:rFonts w:ascii="Times New Roman" w:hAnsi="Times New Roman"/>
          <w:sz w:val="28"/>
          <w:szCs w:val="28"/>
          <w:lang w:val="uk-UA"/>
        </w:rPr>
        <w:t xml:space="preserve">Рекомендувати роботу «Методи реалізації систем </w:t>
      </w:r>
      <w:proofErr w:type="spellStart"/>
      <w:r w:rsidRPr="00421DB7">
        <w:rPr>
          <w:rFonts w:ascii="Times New Roman" w:hAnsi="Times New Roman"/>
          <w:sz w:val="28"/>
          <w:szCs w:val="28"/>
          <w:lang w:val="uk-UA"/>
        </w:rPr>
        <w:t>інсерційного</w:t>
      </w:r>
      <w:proofErr w:type="spellEnd"/>
      <w:r w:rsidRPr="00421DB7">
        <w:rPr>
          <w:rFonts w:ascii="Times New Roman" w:hAnsi="Times New Roman"/>
          <w:sz w:val="28"/>
          <w:szCs w:val="28"/>
          <w:lang w:val="uk-UA"/>
        </w:rPr>
        <w:t xml:space="preserve"> моделювання та їх застосування» до розгляду Міністерством освіти і науки України на здобуття Премії Верховної Ради України молодим ученим</w:t>
      </w:r>
      <w:r w:rsidR="009C5E26" w:rsidRPr="00421DB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</w:t>
      </w:r>
      <w:r w:rsidR="0026420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642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421DB7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4C0C8B"/>
    <w:multiLevelType w:val="hybridMultilevel"/>
    <w:tmpl w:val="F0E877AE"/>
    <w:lvl w:ilvl="0" w:tplc="B7C0C05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050A4C"/>
    <w:rsid w:val="000817D7"/>
    <w:rsid w:val="00106393"/>
    <w:rsid w:val="001B3DFE"/>
    <w:rsid w:val="00217DC1"/>
    <w:rsid w:val="00264200"/>
    <w:rsid w:val="002E017D"/>
    <w:rsid w:val="00356F61"/>
    <w:rsid w:val="003B5CA2"/>
    <w:rsid w:val="00411B23"/>
    <w:rsid w:val="00421DB7"/>
    <w:rsid w:val="00483EB6"/>
    <w:rsid w:val="0060159E"/>
    <w:rsid w:val="00620A05"/>
    <w:rsid w:val="00743DFF"/>
    <w:rsid w:val="0081254A"/>
    <w:rsid w:val="00945644"/>
    <w:rsid w:val="009C5E26"/>
    <w:rsid w:val="009F5ED3"/>
    <w:rsid w:val="00A05307"/>
    <w:rsid w:val="00AE2D82"/>
    <w:rsid w:val="00C8117F"/>
    <w:rsid w:val="00D55A22"/>
    <w:rsid w:val="00E064BC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25</cp:revision>
  <cp:lastPrinted>2015-10-16T11:23:00Z</cp:lastPrinted>
  <dcterms:created xsi:type="dcterms:W3CDTF">2015-10-16T11:18:00Z</dcterms:created>
  <dcterms:modified xsi:type="dcterms:W3CDTF">2019-09-19T09:25:00Z</dcterms:modified>
</cp:coreProperties>
</file>